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</w:rPr>
        <w:t>招标公告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Cs w:val="21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业务编号：ZB-</w:t>
      </w:r>
      <w:r>
        <w:rPr>
          <w:rFonts w:ascii="仿宋" w:hAnsi="仿宋" w:eastAsia="仿宋"/>
          <w:sz w:val="32"/>
          <w:szCs w:val="32"/>
        </w:rPr>
        <w:t>SH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-WX-034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一、招标项目内容、技术要求、计划招标时间等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（一）招标项目名称：带压堵漏年度招标。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（二）招标工程范围：</w:t>
      </w:r>
    </w:p>
    <w:p>
      <w:pPr>
        <w:spacing w:line="500" w:lineRule="exact"/>
        <w:ind w:firstLine="1120" w:firstLineChars="350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四川省达州钢铁集团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</w:rPr>
        <w:t>有限责任公司（以下简称达州钢铁）和四川达兴能源有限责任公司（以下简称达兴能源）带压堵漏，按甲方通知。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合同期限2022年6月1日至2023年5月31日。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（三）技术要求：</w:t>
      </w:r>
    </w:p>
    <w:p>
      <w:pPr>
        <w:widowControl/>
        <w:spacing w:line="420" w:lineRule="exact"/>
        <w:ind w:firstLine="768" w:firstLineChars="24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满足国家现行相关规范、行业标准和甲方现场实际情况需要。</w:t>
      </w:r>
    </w:p>
    <w:p>
      <w:pPr>
        <w:spacing w:line="500" w:lineRule="exact"/>
        <w:ind w:firstLine="480" w:firstLineChars="1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（四）计划招标时间：202</w:t>
      </w: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年5月上旬（具体以招标说明书为准）。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（五）报名截止时间：202</w:t>
      </w: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ascii="仿宋" w:hAnsi="仿宋" w:eastAsia="仿宋" w:cs="仿宋_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kern w:val="0"/>
          <w:sz w:val="32"/>
          <w:szCs w:val="32"/>
        </w:rPr>
        <w:t>18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日9时。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二、对投标单位的资质要求：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公司具有独立法人资格，具有压力容器维修资质。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三、意向投标人提交的资格证明文件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（一）资质材料：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1.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有效的企业营业执照副本复印件，安生生产许可证，有特殊行业要求的，也需提供特殊行业运营资质。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2.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法定代表人和代理人身份证复印件及法定代表人授权委托书（授权书必须有法人章或签字及加盖公章）、承诺书。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企业介绍和相关业绩证明（合同复印件）。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>4.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投标单位开票信息。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上述资料需加盖报名单位公章。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（二）提交方式：以书面形式，且采用挂号邮寄（或EMS等方式）、扫描件电子邮件或直接送达的方式提交。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四、投标方式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1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单位对意向投标单位提交的资质材料进行审查，向审查合格单位发出招标邀请函（投标须知），请接到招标邀请函（投标须知）的单位按要求时间交纳相应投标保证金人民币30000.00元（大写：人民币叁万元整）、招标服务费</w:t>
      </w: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00.00元（大写：人民币伍佰元整）等。招标结束后，中标单位的投标保证金自动转为履约保证金，不足部分应予以补齐，未中标单位的投标保证金在宣标后十五个工作日内一次性返还（无息）。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五、招标方信息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（一）招标单位名称：四川省达州钢铁集团有限责任公司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（二）联系人：石先生   19511804502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电子邮箱仅供提交资格证明文件扫描件用。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（三）生产指挥中心监督电话：195118043</w:t>
      </w:r>
      <w:r>
        <w:rPr>
          <w:rFonts w:ascii="仿宋" w:hAnsi="仿宋" w:eastAsia="仿宋" w:cs="仿宋_GB2312"/>
          <w:sz w:val="32"/>
          <w:szCs w:val="32"/>
        </w:rPr>
        <w:t>63</w:t>
      </w:r>
    </w:p>
    <w:p>
      <w:pPr>
        <w:pStyle w:val="4"/>
        <w:shd w:val="clear" w:color="auto" w:fill="FFFFFF"/>
        <w:spacing w:before="0" w:beforeAutospacing="0" w:after="136" w:afterAutospacing="0" w:line="500" w:lineRule="atLeas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（五）审监法务部监督电话：</w:t>
      </w:r>
      <w:r>
        <w:rPr>
          <w:rFonts w:ascii="仿宋" w:hAnsi="仿宋" w:eastAsia="仿宋" w:cs="仿宋_GB2312"/>
          <w:sz w:val="32"/>
          <w:szCs w:val="32"/>
        </w:rPr>
        <w:t>19511804359</w:t>
      </w:r>
    </w:p>
    <w:p>
      <w:pPr>
        <w:spacing w:line="50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四川省达州钢铁集团有限责任公司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公告时间：202</w:t>
      </w:r>
      <w:r>
        <w:rPr>
          <w:rFonts w:ascii="仿宋" w:hAnsi="仿宋" w:eastAsia="仿宋" w:cs="仿宋_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ascii="仿宋" w:hAnsi="仿宋" w:eastAsia="仿宋" w:cs="仿宋_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kern w:val="0"/>
          <w:sz w:val="32"/>
          <w:szCs w:val="32"/>
        </w:rPr>
        <w:t>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snapToGrid w:val="0"/>
        <w:spacing w:line="500" w:lineRule="exact"/>
      </w:pPr>
    </w:p>
    <w:p>
      <w:pPr>
        <w:snapToGrid w:val="0"/>
        <w:spacing w:line="500" w:lineRule="exact"/>
        <w:jc w:val="center"/>
      </w:pPr>
    </w:p>
    <w:p>
      <w:pPr>
        <w:snapToGrid w:val="0"/>
        <w:spacing w:line="500" w:lineRule="exact"/>
        <w:jc w:val="center"/>
      </w:pPr>
    </w:p>
    <w:p>
      <w:pPr>
        <w:snapToGrid w:val="0"/>
        <w:spacing w:line="500" w:lineRule="exact"/>
        <w:ind w:firstLine="221" w:firstLineChars="50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法定代表人授权委托书</w:t>
      </w:r>
    </w:p>
    <w:p>
      <w:pPr>
        <w:snapToGrid w:val="0"/>
        <w:spacing w:line="500" w:lineRule="exact"/>
        <w:ind w:firstLine="221" w:firstLineChars="50"/>
        <w:jc w:val="center"/>
        <w:textAlignment w:val="baseline"/>
        <w:rPr>
          <w:rFonts w:ascii="宋体" w:cs="黑体"/>
          <w:b/>
          <w:bCs/>
          <w:sz w:val="44"/>
          <w:szCs w:val="44"/>
        </w:rPr>
      </w:pPr>
    </w:p>
    <w:p>
      <w:pPr>
        <w:snapToGrid w:val="0"/>
        <w:spacing w:line="360" w:lineRule="auto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kern w:val="0"/>
          <w:sz w:val="30"/>
          <w:szCs w:val="30"/>
        </w:rPr>
        <w:t>四川省达州钢铁集团有限责任公司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：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微软雅黑"/>
          <w:sz w:val="30"/>
          <w:szCs w:val="30"/>
          <w:shd w:val="clear" w:color="auto" w:fill="FFFFFF"/>
        </w:rPr>
        <w:t>我公司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是中华人民共和国合法企业，企业地址：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______________________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法定代表人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特授权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___________</w:t>
      </w:r>
      <w:r>
        <w:rPr>
          <w:rFonts w:hint="eastAsia" w:ascii="宋体" w:hAnsi="宋体" w:cs="微软雅黑"/>
          <w:sz w:val="30"/>
          <w:szCs w:val="30"/>
          <w:shd w:val="clear" w:color="auto" w:fill="FFFFFF"/>
        </w:rPr>
        <w:t>（身份证号：）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代表我公司全权办理针对贵公司</w:t>
      </w:r>
      <w:r>
        <w:rPr>
          <w:rFonts w:ascii="宋体" w:hAnsi="宋体" w:cs="微软雅黑"/>
          <w:sz w:val="30"/>
          <w:szCs w:val="30"/>
          <w:shd w:val="clear" w:color="auto" w:fill="FFFFFF"/>
        </w:rPr>
        <w:t>_</w:t>
      </w:r>
      <w:r>
        <w:rPr>
          <w:rFonts w:ascii="宋体" w:hAnsi="宋体" w:cs="微软雅黑"/>
          <w:sz w:val="30"/>
          <w:szCs w:val="30"/>
          <w:u w:val="single"/>
          <w:shd w:val="clear" w:color="auto" w:fill="FFFFFF"/>
        </w:rPr>
        <w:t xml:space="preserve">      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活动的投标、谈判、签约（办理结算）等相关工作，并签署全部的有关文件、协议及合同等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我公司对被授权人签名的上述相关文书负全部责任。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本授权书有效期：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日至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月</w:t>
      </w:r>
      <w:r>
        <w:rPr>
          <w:rFonts w:ascii="宋体" w:hAnsi="宋体" w:cs="微软雅黑"/>
          <w:sz w:val="30"/>
          <w:szCs w:val="30"/>
          <w:shd w:val="clear" w:color="auto" w:fill="FFFFFF"/>
        </w:rPr>
        <w:t>____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日。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在撤销本授权的书面通知到达贵公司之前，本授权书在授权期限内有效。被授权人在授权书有效期内签署的所有文书，不因授权的撤销而失效。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被授权人无转委托权</w:t>
      </w:r>
    </w:p>
    <w:p>
      <w:pPr>
        <w:snapToGrid w:val="0"/>
        <w:spacing w:line="360" w:lineRule="auto"/>
        <w:ind w:firstLine="600" w:firstLineChars="200"/>
        <w:textAlignment w:val="baseline"/>
        <w:rPr>
          <w:rFonts w:ascii="宋体" w:cs="微软雅黑"/>
          <w:sz w:val="30"/>
          <w:szCs w:val="30"/>
          <w:shd w:val="clear" w:color="auto" w:fill="FFFFFF"/>
        </w:rPr>
      </w:pP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被授权人签字：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    法定代表人(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签字</w:t>
      </w:r>
      <w:r>
        <w:rPr>
          <w:rFonts w:ascii="宋体" w:hAnsi="宋体" w:cs="微软雅黑"/>
          <w:sz w:val="28"/>
          <w:szCs w:val="28"/>
          <w:shd w:val="clear" w:color="auto" w:fill="FFFFFF"/>
        </w:rPr>
        <w:t>)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</w:t>
      </w:r>
    </w:p>
    <w:p>
      <w:pPr>
        <w:snapToGrid w:val="0"/>
        <w:spacing w:line="360" w:lineRule="auto"/>
        <w:textAlignment w:val="baseline"/>
        <w:rPr>
          <w:rFonts w:ascii="宋体" w:hAnsi="宋体" w:cs="仿宋_GB2312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   </w:t>
      </w:r>
      <w:r>
        <w:fldChar w:fldCharType="begin"/>
      </w:r>
      <w:r>
        <w:instrText xml:space="preserve"> HYPERLINK "http://www.so.com/s?q=%E8%BA%AB%E4%BB%BD%E8%AF%81%E5%8F%B7&amp;ie=utf-8&amp;src=wenda_link" \t "_blank" </w:instrText>
      </w:r>
      <w:r>
        <w:fldChar w:fldCharType="separate"/>
      </w:r>
      <w:r>
        <w:rPr>
          <w:rFonts w:hint="eastAsia" w:ascii="宋体" w:hAnsi="宋体"/>
          <w:sz w:val="28"/>
          <w:szCs w:val="28"/>
          <w:shd w:val="clear" w:color="auto" w:fill="FFFFFF"/>
        </w:rPr>
        <w:t>身份证号</w:t>
      </w:r>
      <w:r>
        <w:rPr>
          <w:rFonts w:hint="eastAsia" w:ascii="宋体" w:hAnsi="宋体"/>
          <w:sz w:val="28"/>
          <w:szCs w:val="28"/>
          <w:shd w:val="clear" w:color="auto" w:fill="FFFFFF"/>
        </w:rPr>
        <w:fldChar w:fldCharType="end"/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：</w:t>
      </w:r>
      <w:r>
        <w:rPr>
          <w:rFonts w:ascii="宋体" w:hAnsi="宋体" w:cs="仿宋_GB2312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职务：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>___________________</w:t>
      </w:r>
    </w:p>
    <w:p>
      <w:pPr>
        <w:snapToGrid w:val="0"/>
        <w:spacing w:line="360" w:lineRule="auto"/>
        <w:textAlignment w:val="baseline"/>
        <w:rPr>
          <w:rFonts w:ascii="宋体" w:hAnsi="宋体" w:cs="微软雅黑"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       </w:t>
      </w: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电话：</w:t>
      </w:r>
      <w:r>
        <w:rPr>
          <w:rFonts w:ascii="宋体" w:hAnsi="宋体" w:cs="微软雅黑"/>
          <w:sz w:val="28"/>
          <w:szCs w:val="28"/>
          <w:shd w:val="clear" w:color="auto" w:fill="FFFFFF"/>
        </w:rPr>
        <w:t xml:space="preserve">____________________ </w:t>
      </w:r>
    </w:p>
    <w:p>
      <w:pPr>
        <w:snapToGrid w:val="0"/>
        <w:spacing w:line="360" w:lineRule="auto"/>
        <w:ind w:firstLine="5100" w:firstLineChars="17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</w:p>
    <w:p>
      <w:pPr>
        <w:snapToGrid w:val="0"/>
        <w:spacing w:line="360" w:lineRule="auto"/>
        <w:ind w:firstLine="4800" w:firstLineChars="160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单位名称：</w:t>
      </w:r>
      <w:r>
        <w:rPr>
          <w:rFonts w:ascii="宋体" w:hAnsi="宋体" w:cs="微软雅黑"/>
          <w:sz w:val="30"/>
          <w:szCs w:val="30"/>
          <w:shd w:val="clear" w:color="auto" w:fill="FFFFFF"/>
        </w:rPr>
        <w:t xml:space="preserve"> (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公章</w:t>
      </w:r>
      <w:r>
        <w:rPr>
          <w:rFonts w:ascii="宋体" w:hAnsi="宋体" w:cs="微软雅黑"/>
          <w:sz w:val="30"/>
          <w:szCs w:val="30"/>
          <w:shd w:val="clear" w:color="auto" w:fill="FFFFFF"/>
        </w:rPr>
        <w:t>)</w:t>
      </w: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　</w:t>
      </w:r>
    </w:p>
    <w:p>
      <w:pPr>
        <w:snapToGrid w:val="0"/>
        <w:spacing w:line="360" w:lineRule="auto"/>
        <w:ind w:firstLine="5550" w:firstLineChars="1850"/>
        <w:textAlignment w:val="baseline"/>
        <w:rPr>
          <w:rFonts w:ascii="宋体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仿宋_GB2312"/>
          <w:sz w:val="30"/>
          <w:szCs w:val="30"/>
          <w:shd w:val="clear" w:color="auto" w:fill="FFFFFF"/>
        </w:rPr>
        <w:t>年   月   日</w:t>
      </w:r>
    </w:p>
    <w:p>
      <w:pPr>
        <w:snapToGrid w:val="0"/>
        <w:spacing w:line="500" w:lineRule="exact"/>
        <w:jc w:val="left"/>
        <w:rPr>
          <w:rFonts w:ascii="仿宋" w:hAnsi="仿宋" w:eastAsia="仿宋" w:cs="微软雅黑"/>
          <w:sz w:val="28"/>
          <w:szCs w:val="28"/>
          <w:shd w:val="clear" w:color="auto" w:fill="FFFFFF"/>
        </w:rPr>
      </w:pPr>
      <w:r>
        <w:rPr>
          <w:rFonts w:ascii="仿宋" w:hAnsi="仿宋" w:eastAsia="仿宋" w:cs="微软雅黑"/>
          <w:sz w:val="28"/>
          <w:szCs w:val="28"/>
          <w:shd w:val="clear" w:color="auto" w:fill="FFFFFF"/>
        </w:rPr>
        <w:t xml:space="preserve"> </w:t>
      </w:r>
    </w:p>
    <w:p>
      <w:pPr>
        <w:spacing w:line="578" w:lineRule="exact"/>
        <w:ind w:firstLine="2650" w:firstLineChars="600"/>
        <w:rPr>
          <w:rFonts w:ascii="宋体" w:hAnsi="宋体"/>
          <w:b/>
          <w:sz w:val="44"/>
          <w:szCs w:val="44"/>
        </w:rPr>
      </w:pPr>
    </w:p>
    <w:p>
      <w:pPr>
        <w:spacing w:line="578" w:lineRule="exact"/>
        <w:jc w:val="center"/>
        <w:rPr>
          <w:rFonts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法定代表人身份证明书</w:t>
      </w:r>
    </w:p>
    <w:p>
      <w:pPr>
        <w:spacing w:line="578" w:lineRule="exact"/>
        <w:rPr>
          <w:rFonts w:ascii="宋体" w:hAnsi="宋体"/>
          <w:szCs w:val="32"/>
        </w:rPr>
      </w:pPr>
    </w:p>
    <w:p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>
        <w:rPr>
          <w:rFonts w:hint="eastAsia" w:ascii="宋体" w:hAnsi="宋体" w:cs="仿宋_GB2312"/>
          <w:kern w:val="0"/>
          <w:sz w:val="30"/>
          <w:szCs w:val="30"/>
        </w:rPr>
        <w:t>兹证明</w:t>
      </w:r>
      <w:r>
        <w:rPr>
          <w:rFonts w:hint="eastAsia" w:ascii="宋体" w:hAnsi="宋体" w:cs="仿宋_GB2312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仿宋_GB2312"/>
          <w:kern w:val="0"/>
          <w:sz w:val="30"/>
          <w:szCs w:val="30"/>
        </w:rPr>
        <w:t>（身份证号：</w:t>
      </w:r>
      <w:r>
        <w:rPr>
          <w:rFonts w:hint="eastAsia" w:ascii="宋体" w:hAnsi="宋体" w:cs="仿宋_GB2312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cs="仿宋_GB2312"/>
          <w:kern w:val="0"/>
          <w:sz w:val="30"/>
          <w:szCs w:val="30"/>
        </w:rPr>
        <w:t>）是我单位的法定代表人，任</w:t>
      </w:r>
      <w:r>
        <w:rPr>
          <w:rFonts w:hint="eastAsia" w:ascii="宋体" w:hAnsi="宋体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仿宋_GB2312"/>
          <w:kern w:val="0"/>
          <w:sz w:val="30"/>
          <w:szCs w:val="30"/>
        </w:rPr>
        <w:t>职务。</w:t>
      </w:r>
    </w:p>
    <w:p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>
        <w:rPr>
          <w:rFonts w:hint="eastAsia" w:ascii="宋体" w:hAnsi="宋体" w:cs="仿宋_GB2312"/>
          <w:kern w:val="0"/>
          <w:sz w:val="30"/>
          <w:szCs w:val="30"/>
        </w:rPr>
        <w:t>特此证明</w:t>
      </w:r>
    </w:p>
    <w:p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</w:p>
    <w:p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</w:p>
    <w:p>
      <w:pPr>
        <w:snapToGrid w:val="0"/>
        <w:spacing w:line="360" w:lineRule="auto"/>
        <w:ind w:firstLine="4800" w:firstLineChars="1600"/>
        <w:textAlignment w:val="baseline"/>
        <w:rPr>
          <w:rFonts w:ascii="宋体" w:hAnsi="宋体" w:cs="仿宋_GB2312"/>
          <w:kern w:val="0"/>
          <w:sz w:val="30"/>
          <w:szCs w:val="30"/>
        </w:rPr>
      </w:pPr>
      <w:r>
        <w:rPr>
          <w:rFonts w:hint="eastAsia" w:ascii="宋体" w:hAnsi="宋体" w:cs="仿宋_GB2312"/>
          <w:kern w:val="0"/>
          <w:sz w:val="30"/>
          <w:szCs w:val="30"/>
        </w:rPr>
        <w:t>单位名称（公章）：</w:t>
      </w:r>
    </w:p>
    <w:p>
      <w:pPr>
        <w:snapToGrid w:val="0"/>
        <w:spacing w:line="360" w:lineRule="auto"/>
        <w:textAlignment w:val="baseline"/>
        <w:rPr>
          <w:rFonts w:ascii="宋体" w:hAnsi="宋体" w:cs="仿宋_GB2312"/>
          <w:kern w:val="0"/>
          <w:sz w:val="30"/>
          <w:szCs w:val="30"/>
        </w:rPr>
      </w:pPr>
      <w:r>
        <w:rPr>
          <w:rFonts w:hint="eastAsia" w:ascii="宋体" w:hAnsi="宋体" w:cs="仿宋_GB2312"/>
          <w:kern w:val="0"/>
          <w:sz w:val="30"/>
          <w:szCs w:val="30"/>
        </w:rPr>
        <w:t xml:space="preserve"> </w:t>
      </w:r>
      <w:r>
        <w:rPr>
          <w:rFonts w:ascii="宋体" w:hAnsi="宋体" w:cs="仿宋_GB2312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 w:hAnsi="宋体" w:cs="仿宋_GB2312"/>
          <w:kern w:val="0"/>
          <w:sz w:val="30"/>
          <w:szCs w:val="30"/>
        </w:rPr>
        <w:t>年   月   日</w:t>
      </w:r>
    </w:p>
    <w:p/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hint="eastAsia" w:ascii="小标宋" w:hAnsi="仿宋" w:eastAsia="小标宋" w:cs="黑体"/>
          <w:b/>
          <w:bCs/>
          <w:sz w:val="44"/>
          <w:szCs w:val="44"/>
        </w:rPr>
      </w:pPr>
    </w:p>
    <w:p>
      <w:pPr>
        <w:snapToGrid w:val="0"/>
        <w:spacing w:line="500" w:lineRule="exact"/>
        <w:jc w:val="center"/>
        <w:rPr>
          <w:rFonts w:ascii="小标宋" w:hAnsi="仿宋" w:eastAsia="小标宋" w:cs="黑体"/>
          <w:b/>
          <w:bCs/>
          <w:sz w:val="44"/>
          <w:szCs w:val="44"/>
        </w:rPr>
      </w:pPr>
      <w:r>
        <w:rPr>
          <w:rFonts w:hint="eastAsia" w:ascii="小标宋" w:hAnsi="仿宋" w:eastAsia="小标宋" w:cs="黑体"/>
          <w:b/>
          <w:bCs/>
          <w:sz w:val="44"/>
          <w:szCs w:val="44"/>
        </w:rPr>
        <w:t>承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诺</w:t>
      </w:r>
      <w:r>
        <w:rPr>
          <w:rFonts w:ascii="小标宋" w:hAnsi="仿宋" w:eastAsia="小标宋" w:cs="黑体"/>
          <w:b/>
          <w:bCs/>
          <w:sz w:val="44"/>
          <w:szCs w:val="44"/>
        </w:rPr>
        <w:t xml:space="preserve">  </w:t>
      </w:r>
      <w:r>
        <w:rPr>
          <w:rFonts w:hint="eastAsia" w:ascii="小标宋" w:hAnsi="仿宋" w:eastAsia="小标宋" w:cs="黑体"/>
          <w:b/>
          <w:bCs/>
          <w:sz w:val="44"/>
          <w:szCs w:val="44"/>
        </w:rPr>
        <w:t>书</w:t>
      </w:r>
    </w:p>
    <w:p>
      <w:pPr>
        <w:snapToGrid w:val="0"/>
        <w:spacing w:line="500" w:lineRule="exact"/>
        <w:rPr>
          <w:rFonts w:ascii="仿宋" w:hAnsi="仿宋" w:eastAsia="仿宋" w:cs="仿宋_GB2312"/>
          <w:b/>
          <w:sz w:val="32"/>
          <w:szCs w:val="32"/>
        </w:rPr>
      </w:pPr>
    </w:p>
    <w:p>
      <w:pPr>
        <w:snapToGrid w:val="0"/>
        <w:spacing w:line="5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四川省达州钢铁集团有限责任公司</w:t>
      </w:r>
      <w:r>
        <w:rPr>
          <w:rFonts w:hint="eastAsia" w:ascii="仿宋" w:hAnsi="仿宋" w:eastAsia="仿宋" w:cs="仿宋_GB2312"/>
          <w:b/>
          <w:sz w:val="32"/>
          <w:szCs w:val="32"/>
        </w:rPr>
        <w:t>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我司自愿参与贵司</w:t>
      </w:r>
      <w:r>
        <w:rPr>
          <w:rFonts w:ascii="仿宋" w:hAnsi="仿宋" w:eastAsia="仿宋" w:cs="仿宋_GB2312"/>
          <w:sz w:val="32"/>
          <w:szCs w:val="32"/>
          <w:u w:val="single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项目的投（议）标，现承诺如下：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一、我司将遵循公平、公正、公开及诚实信用的原则参加本项目投（议）标，理解并接受贵公司的开标、评标、定标等相关规定。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二、我司按本项目招（议）标公告要求提供的所有法人资料及有关材料均真实有效、合法持有，不存在失效、虚假的情况。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三、严格遵守贵司的有关规定，投（议）标中不围标、不串标、不泄标，以及不排挤其他投标人参与公平竞争。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四、在本项目投（议）标有效期之内不撤回投标，中标后在贵司规定的期限内签订合同，全面履行合同义务。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若违反上述承诺内容，我司自愿接受贵司处理（如：取消投标中标资格、没收</w:t>
      </w:r>
      <w:r>
        <w:fldChar w:fldCharType="begin"/>
      </w:r>
      <w:r>
        <w:instrText xml:space="preserve"> HYPERLINK "http://zhidao.baidu.com/search?word=%E6%8A%95%E6%A0%87%E4%BF%9D%E8%AF%81%E9%87%91&amp;fr=qb_search_exp&amp;ie=utf8" \t "_blank" </w:instrText>
      </w:r>
      <w:r>
        <w:fldChar w:fldCharType="separate"/>
      </w:r>
      <w:r>
        <w:rPr>
          <w:rFonts w:hint="eastAsia" w:ascii="仿宋" w:hAnsi="仿宋" w:eastAsia="仿宋" w:cs="仿宋_GB2312"/>
          <w:sz w:val="32"/>
        </w:rPr>
        <w:t>投标或履约保证金</w:t>
      </w:r>
      <w:r>
        <w:rPr>
          <w:rFonts w:hint="eastAsia" w:ascii="仿宋" w:hAnsi="仿宋" w:eastAsia="仿宋" w:cs="仿宋_GB2312"/>
          <w:sz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），并承担由此造成贵司的经济损失赔偿及法律责任。</w:t>
      </w:r>
    </w:p>
    <w:p>
      <w:pPr>
        <w:snapToGrid w:val="0"/>
        <w:spacing w:line="500" w:lineRule="exact"/>
        <w:ind w:firstLine="2673" w:firstLineChars="832"/>
        <w:rPr>
          <w:rFonts w:ascii="仿宋" w:hAnsi="仿宋" w:eastAsia="仿宋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承诺单位（公章）：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法定代表人或委托代理人（签名）：</w:t>
      </w: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snapToGrid w:val="0"/>
        <w:spacing w:line="500" w:lineRule="exact"/>
        <w:ind w:firstLine="2731" w:firstLineChars="85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期：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年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月</w:t>
      </w:r>
      <w:r>
        <w:rPr>
          <w:rFonts w:ascii="仿宋" w:hAnsi="仿宋" w:eastAsia="仿宋" w:cs="仿宋_GB2312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CF"/>
    <w:rsid w:val="00026029"/>
    <w:rsid w:val="000B4CE5"/>
    <w:rsid w:val="00104592"/>
    <w:rsid w:val="00105CF3"/>
    <w:rsid w:val="00137948"/>
    <w:rsid w:val="00146BB6"/>
    <w:rsid w:val="00151CDF"/>
    <w:rsid w:val="00161E94"/>
    <w:rsid w:val="00171742"/>
    <w:rsid w:val="001E6514"/>
    <w:rsid w:val="00211346"/>
    <w:rsid w:val="002122E9"/>
    <w:rsid w:val="002372A6"/>
    <w:rsid w:val="00283DB1"/>
    <w:rsid w:val="002D2C8B"/>
    <w:rsid w:val="002F0F36"/>
    <w:rsid w:val="00350014"/>
    <w:rsid w:val="003C61D9"/>
    <w:rsid w:val="003E3DB3"/>
    <w:rsid w:val="004353ED"/>
    <w:rsid w:val="004541B2"/>
    <w:rsid w:val="005116B3"/>
    <w:rsid w:val="00534DC3"/>
    <w:rsid w:val="005B15C4"/>
    <w:rsid w:val="005D5549"/>
    <w:rsid w:val="00625D8B"/>
    <w:rsid w:val="006551B4"/>
    <w:rsid w:val="006B01CD"/>
    <w:rsid w:val="006B365C"/>
    <w:rsid w:val="006B3780"/>
    <w:rsid w:val="0070339D"/>
    <w:rsid w:val="00732610"/>
    <w:rsid w:val="007856A8"/>
    <w:rsid w:val="007934A1"/>
    <w:rsid w:val="007E52C6"/>
    <w:rsid w:val="00843805"/>
    <w:rsid w:val="008947E3"/>
    <w:rsid w:val="008A036F"/>
    <w:rsid w:val="008C011D"/>
    <w:rsid w:val="008E44CF"/>
    <w:rsid w:val="00915188"/>
    <w:rsid w:val="009461DA"/>
    <w:rsid w:val="0099250C"/>
    <w:rsid w:val="009E2C80"/>
    <w:rsid w:val="009F7045"/>
    <w:rsid w:val="00A061D8"/>
    <w:rsid w:val="00A24A6A"/>
    <w:rsid w:val="00AC1E7B"/>
    <w:rsid w:val="00B55329"/>
    <w:rsid w:val="00B61697"/>
    <w:rsid w:val="00BA50EC"/>
    <w:rsid w:val="00BE024B"/>
    <w:rsid w:val="00C9206C"/>
    <w:rsid w:val="00CD796A"/>
    <w:rsid w:val="00CF3D19"/>
    <w:rsid w:val="00DA5694"/>
    <w:rsid w:val="00DB0942"/>
    <w:rsid w:val="00DC3274"/>
    <w:rsid w:val="00DF495D"/>
    <w:rsid w:val="00E17BD1"/>
    <w:rsid w:val="00E67367"/>
    <w:rsid w:val="00EC6695"/>
    <w:rsid w:val="00F01EF4"/>
    <w:rsid w:val="00F02437"/>
    <w:rsid w:val="00F70331"/>
    <w:rsid w:val="00FF6DEC"/>
    <w:rsid w:val="46581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left="3584" w:firstLine="420" w:firstLineChars="200"/>
    </w:pPr>
    <w:rPr>
      <w:rFonts w:ascii="宋体" w:hAnsi="宋体" w:eastAsia="Malgun Gothic"/>
      <w:kern w:val="0"/>
      <w:sz w:val="20"/>
      <w:szCs w:val="20"/>
    </w:r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1451</Words>
  <Characters>1720</Characters>
  <Lines>16</Lines>
  <Paragraphs>4</Paragraphs>
  <TotalTime>59</TotalTime>
  <ScaleCrop>false</ScaleCrop>
  <LinksUpToDate>false</LinksUpToDate>
  <CharactersWithSpaces>1945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2021-04-09T00:15:00Z</dcterms:created>
  <dc:creator>Sky123.Org</dc:creator>
  <cp:lastModifiedBy>123</cp:lastModifiedBy>
  <cp:lastPrinted>2022-04-07T02:07:00Z</cp:lastPrinted>
  <dcterms:modified xsi:type="dcterms:W3CDTF">2022-04-08T00:53:21Z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E87C228371A64E5A927C2217F2CD71AF</vt:lpwstr>
  </property>
</Properties>
</file>